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800"/>
        <w:jc w:val="center"/>
      </w:pPr>
      <w:r>
        <w:rPr>
          <w:rFonts w:ascii="Calibri" w:cs="Calibri" w:eastAsia="Calibri" w:hAnsi="Calibri"/>
          <w:b/>
          <w:bCs/>
          <w:color w:val="3A6B35"/>
          <w:sz w:val="36"/>
          <w:szCs w:val="36"/>
        </w:rPr>
        <w:t xml:space="preserve">RAPPORT DE CAMPAGNE</w:t>
      </w:r>
    </w:p>
    <w:p>
      <w:pPr>
        <w:spacing w:after="600" w:before="100"/>
        <w:jc w:val="center"/>
      </w:pPr>
      <w:r>
        <w:rPr>
          <w:rFonts w:ascii="Calibri" w:cs="Calibri" w:eastAsia="Calibri" w:hAnsi="Calibri"/>
          <w:i/>
          <w:iCs/>
          <w:color w:val="7A7974"/>
          <w:sz w:val="22"/>
          <w:szCs w:val="22"/>
        </w:rPr>
        <w:t xml:space="preserve">Version gratuite - Modele Light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Element</w:t>
            </w:r>
          </w:p>
        </w:tc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Informations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Campagne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Periode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Date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before="400"/>
      </w:pPr>
    </w:p>
    <w:p>
      <w:pPr>
        <w:jc w:val="center"/>
      </w:pPr>
      <w:r>
        <w:rPr>
          <w:rFonts w:ascii="Calibri" w:cs="Calibri" w:eastAsia="Calibri" w:hAnsi="Calibri"/>
          <w:b/>
          <w:bCs/>
          <w:color w:val="3A6B35"/>
          <w:sz w:val="22"/>
          <w:szCs w:val="22"/>
        </w:rPr>
        <w:t xml:space="preserve">Version complete disponible sur IMAGYNE</w:t>
      </w:r>
    </w:p>
    <w:p>
      <w:r>
        <w:br w:type="page"/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1. OBJECTIFS</w:t>
      </w:r>
    </w:p>
    <w:p>
      <w:pPr>
        <w:spacing w:after="100" w:before="1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[Decrire les objectifs de la campagne.]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2. RESULTATS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Indicateur</w:t>
            </w:r>
          </w:p>
        </w:tc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Cible</w:t>
            </w:r>
          </w:p>
        </w:tc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Realise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Portee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Engagement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Conversions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3. CANAUX UTILISES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Facebook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Instagram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Site web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4. BUDGET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Poste</w:t>
            </w:r>
          </w:p>
        </w:tc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Budget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Production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Media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TOTAL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5. CONCLUSIONS ET RECOMMANDATIONS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[Point fort principal]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[Amelioration a apporter]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[Recommandation pour la prochaine campagne]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A7974"/>
        <w:sz w:val="16"/>
        <w:szCs w:val="16"/>
      </w:rPr>
      <w:t xml:space="preserve">Page </w:t>
    </w:r>
    <w:r>
      <w:rPr>
        <w:rFonts w:ascii="Calibri" w:cs="Calibri" w:eastAsia="Calibri" w:hAnsi="Calibri"/>
        <w:color w:val="7A7974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7A7974"/>
        <w:sz w:val="16"/>
        <w:szCs w:val="16"/>
      </w:rPr>
      <w:t xml:space="preserve">Rapport de campagne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2026-08-04T17:00:45.984Z</dcterms:created>
  <dcterms:modified xsi:type="dcterms:W3CDTF">2026-08-04T17:00:45.984Z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